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WHITE PEACH SANGRIA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bottle white wine(spanish table wine)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oz brandy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oz triple sec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cup orange juice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cup pineapple juice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oz simple syrup(equal parts sugar and water boiled for 2 minutes &amp; cooled)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oz peach puree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Fresh sliced apples, oranges and peaches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Place all ingredients in large pitcher, stir to mix.  Refrigerate for 8 hours.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